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912CFA" w:rsidRDefault="00347594" w:rsidP="0034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912CFA">
        <w:rPr>
          <w:sz w:val="24"/>
          <w:szCs w:val="24"/>
        </w:rPr>
        <w:t>KENTUCKY MID STATE APPALOOSA HORSE CLUB</w:t>
      </w:r>
    </w:p>
    <w:p w:rsidR="00912CFA" w:rsidRDefault="00912CFA" w:rsidP="00912CFA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912CFA" w:rsidRDefault="00347594" w:rsidP="00912CFA">
      <w:pPr>
        <w:jc w:val="center"/>
        <w:rPr>
          <w:sz w:val="24"/>
          <w:szCs w:val="24"/>
        </w:rPr>
      </w:pPr>
      <w:r>
        <w:rPr>
          <w:sz w:val="24"/>
          <w:szCs w:val="24"/>
        </w:rPr>
        <w:t>From JANUARY 21, 2018</w:t>
      </w:r>
    </w:p>
    <w:p w:rsidR="00912CFA" w:rsidRDefault="00912CFA" w:rsidP="00912CFA">
      <w:pPr>
        <w:jc w:val="center"/>
        <w:rPr>
          <w:sz w:val="24"/>
          <w:szCs w:val="24"/>
        </w:rPr>
      </w:pPr>
    </w:p>
    <w:p w:rsidR="00912CFA" w:rsidRDefault="00912CFA" w:rsidP="00912CFA">
      <w:pPr>
        <w:rPr>
          <w:sz w:val="24"/>
          <w:szCs w:val="24"/>
        </w:rPr>
      </w:pPr>
      <w:r>
        <w:rPr>
          <w:sz w:val="24"/>
          <w:szCs w:val="24"/>
        </w:rPr>
        <w:t>The meeting was called to order by President Tony</w:t>
      </w:r>
      <w:r w:rsidR="00347594">
        <w:rPr>
          <w:sz w:val="24"/>
          <w:szCs w:val="24"/>
        </w:rPr>
        <w:t>a Lindsay @ 12:50 PM on January 21, 2018</w:t>
      </w:r>
      <w:r>
        <w:rPr>
          <w:sz w:val="24"/>
          <w:szCs w:val="24"/>
        </w:rPr>
        <w:t xml:space="preserve"> at the </w:t>
      </w:r>
      <w:r w:rsidR="00347594">
        <w:rPr>
          <w:sz w:val="24"/>
          <w:szCs w:val="24"/>
        </w:rPr>
        <w:t>Two Rivers Restaurant, Butler State Park</w:t>
      </w:r>
      <w:r>
        <w:rPr>
          <w:sz w:val="24"/>
          <w:szCs w:val="24"/>
        </w:rPr>
        <w:t xml:space="preserve"> in Carrollton, Kentucky</w:t>
      </w:r>
      <w:r w:rsidR="00347594">
        <w:rPr>
          <w:sz w:val="24"/>
          <w:szCs w:val="24"/>
        </w:rPr>
        <w:t>.</w:t>
      </w:r>
    </w:p>
    <w:p w:rsidR="00912CFA" w:rsidRDefault="00912CFA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Those in attendance were Tonya and Eric Lindsay, Jeff </w:t>
      </w:r>
      <w:r w:rsidR="00347594">
        <w:rPr>
          <w:sz w:val="24"/>
          <w:szCs w:val="24"/>
        </w:rPr>
        <w:t xml:space="preserve">and Kathy </w:t>
      </w:r>
      <w:r>
        <w:rPr>
          <w:sz w:val="24"/>
          <w:szCs w:val="24"/>
        </w:rPr>
        <w:t xml:space="preserve">Crawley, Buddy and </w:t>
      </w:r>
      <w:proofErr w:type="spellStart"/>
      <w:r>
        <w:rPr>
          <w:sz w:val="24"/>
          <w:szCs w:val="24"/>
        </w:rPr>
        <w:t>MaryLo</w:t>
      </w:r>
      <w:r w:rsidR="00347594">
        <w:rPr>
          <w:sz w:val="24"/>
          <w:szCs w:val="24"/>
        </w:rPr>
        <w:t>u</w:t>
      </w:r>
      <w:proofErr w:type="spellEnd"/>
      <w:r w:rsidR="00347594">
        <w:rPr>
          <w:sz w:val="24"/>
          <w:szCs w:val="24"/>
        </w:rPr>
        <w:t xml:space="preserve"> Walker, Tracy </w:t>
      </w:r>
      <w:proofErr w:type="spellStart"/>
      <w:r>
        <w:rPr>
          <w:sz w:val="24"/>
          <w:szCs w:val="24"/>
        </w:rPr>
        <w:t>Skott</w:t>
      </w:r>
      <w:proofErr w:type="spellEnd"/>
      <w:r w:rsidR="00347594">
        <w:rPr>
          <w:sz w:val="24"/>
          <w:szCs w:val="24"/>
        </w:rPr>
        <w:t xml:space="preserve"> and her daughter Clara </w:t>
      </w:r>
      <w:r>
        <w:rPr>
          <w:sz w:val="24"/>
          <w:szCs w:val="24"/>
        </w:rPr>
        <w:t>and Wayne and Cheryl Toole.</w:t>
      </w:r>
      <w:r w:rsidR="00347594">
        <w:rPr>
          <w:sz w:val="24"/>
          <w:szCs w:val="24"/>
        </w:rPr>
        <w:t xml:space="preserve">  All that were present paid their dues and were given membership cards.</w:t>
      </w:r>
    </w:p>
    <w:p w:rsidR="00912CFA" w:rsidRDefault="00B47F38" w:rsidP="00912CFA">
      <w:pPr>
        <w:rPr>
          <w:sz w:val="24"/>
          <w:szCs w:val="24"/>
        </w:rPr>
      </w:pPr>
      <w:r>
        <w:rPr>
          <w:sz w:val="24"/>
          <w:szCs w:val="24"/>
        </w:rPr>
        <w:t>The secretary’s report</w:t>
      </w:r>
      <w:r w:rsidR="00912CFA">
        <w:rPr>
          <w:sz w:val="24"/>
          <w:szCs w:val="24"/>
        </w:rPr>
        <w:t xml:space="preserve"> was distributed</w:t>
      </w:r>
      <w:r>
        <w:rPr>
          <w:sz w:val="24"/>
          <w:szCs w:val="24"/>
        </w:rPr>
        <w:t xml:space="preserve">, read by all present.  The minutes were accepted by Tracy </w:t>
      </w:r>
      <w:proofErr w:type="spellStart"/>
      <w:r>
        <w:rPr>
          <w:sz w:val="24"/>
          <w:szCs w:val="24"/>
        </w:rPr>
        <w:t>Skott</w:t>
      </w:r>
      <w:proofErr w:type="spellEnd"/>
      <w:r w:rsidR="00912CFA">
        <w:rPr>
          <w:sz w:val="24"/>
          <w:szCs w:val="24"/>
        </w:rPr>
        <w:t xml:space="preserve"> and seconded by Wayne Toole.</w:t>
      </w:r>
    </w:p>
    <w:p w:rsidR="00912CFA" w:rsidRDefault="00912CFA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The treasurer’s </w:t>
      </w:r>
      <w:r w:rsidR="00B47F38">
        <w:rPr>
          <w:sz w:val="24"/>
          <w:szCs w:val="24"/>
        </w:rPr>
        <w:t>report was not available, but our president Tonya Lindsay stated that she thought that there was a balance around $5000.</w:t>
      </w:r>
    </w:p>
    <w:p w:rsidR="00F11604" w:rsidRDefault="00C50A21" w:rsidP="00912CFA">
      <w:p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B47F38">
        <w:rPr>
          <w:sz w:val="24"/>
          <w:szCs w:val="24"/>
        </w:rPr>
        <w:t xml:space="preserve">:  </w:t>
      </w:r>
    </w:p>
    <w:p w:rsidR="00B47F38" w:rsidRDefault="00B47F38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Elections were presented and the </w:t>
      </w:r>
      <w:r w:rsidR="00C50A21">
        <w:rPr>
          <w:sz w:val="24"/>
          <w:szCs w:val="24"/>
        </w:rPr>
        <w:t>slate of officers are</w:t>
      </w:r>
      <w:r>
        <w:rPr>
          <w:sz w:val="24"/>
          <w:szCs w:val="24"/>
        </w:rPr>
        <w:t xml:space="preserve"> as follows:</w:t>
      </w:r>
    </w:p>
    <w:p w:rsidR="00B47F38" w:rsidRDefault="00B47F38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President:   Tonya Lindsay</w:t>
      </w:r>
    </w:p>
    <w:p w:rsidR="00B47F38" w:rsidRDefault="00B47F38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Vice President:  Jeff Crawley</w:t>
      </w:r>
    </w:p>
    <w:p w:rsidR="00B47F38" w:rsidRDefault="00B47F38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Secretary:  Cheryl Toole</w:t>
      </w:r>
    </w:p>
    <w:p w:rsidR="00B47F38" w:rsidRDefault="00B47F38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Treasurer:  Paula Gatewood</w:t>
      </w:r>
    </w:p>
    <w:p w:rsidR="00B47F38" w:rsidRDefault="00B47F38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Point Keeper:  Barbara Dixon</w:t>
      </w:r>
    </w:p>
    <w:p w:rsidR="00B47F38" w:rsidRDefault="00B47F38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Youth Director:  Jessica Williams</w:t>
      </w:r>
    </w:p>
    <w:p w:rsidR="00623C47" w:rsidRDefault="00623C47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  Newsletter Editor and Web Designer:  Tracy </w:t>
      </w:r>
      <w:proofErr w:type="spellStart"/>
      <w:r>
        <w:rPr>
          <w:sz w:val="24"/>
          <w:szCs w:val="24"/>
        </w:rPr>
        <w:t>Skott</w:t>
      </w:r>
      <w:proofErr w:type="spellEnd"/>
      <w:r>
        <w:rPr>
          <w:sz w:val="24"/>
          <w:szCs w:val="24"/>
        </w:rPr>
        <w:t xml:space="preserve"> and Clara</w:t>
      </w:r>
    </w:p>
    <w:p w:rsidR="00B47F38" w:rsidRDefault="00623C47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3 year</w:t>
      </w:r>
      <w:proofErr w:type="gramEnd"/>
      <w:r>
        <w:rPr>
          <w:sz w:val="24"/>
          <w:szCs w:val="24"/>
        </w:rPr>
        <w:t xml:space="preserve"> director:  Raymond “Wayne” Toole</w:t>
      </w:r>
    </w:p>
    <w:p w:rsidR="00623C47" w:rsidRDefault="00623C47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  2 year directors:  Bob Napier; Dennis Dixon; Jeff </w:t>
      </w:r>
      <w:proofErr w:type="spellStart"/>
      <w:r>
        <w:rPr>
          <w:sz w:val="24"/>
          <w:szCs w:val="24"/>
        </w:rPr>
        <w:t>Skott</w:t>
      </w:r>
      <w:proofErr w:type="spellEnd"/>
    </w:p>
    <w:p w:rsidR="00623C47" w:rsidRDefault="00623C47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   1 year director:  </w:t>
      </w:r>
      <w:proofErr w:type="spellStart"/>
      <w:r>
        <w:rPr>
          <w:sz w:val="24"/>
          <w:szCs w:val="24"/>
        </w:rPr>
        <w:t>MaryLou</w:t>
      </w:r>
      <w:proofErr w:type="spellEnd"/>
      <w:r>
        <w:rPr>
          <w:sz w:val="24"/>
          <w:szCs w:val="24"/>
        </w:rPr>
        <w:t xml:space="preserve"> Walker</w:t>
      </w:r>
    </w:p>
    <w:p w:rsidR="0079345F" w:rsidRDefault="00623C47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An open show (ACAP points </w:t>
      </w:r>
      <w:r w:rsidR="0079345F">
        <w:rPr>
          <w:sz w:val="24"/>
          <w:szCs w:val="24"/>
        </w:rPr>
        <w:t xml:space="preserve">for Appaloosas) will be held at </w:t>
      </w:r>
      <w:r>
        <w:rPr>
          <w:sz w:val="24"/>
          <w:szCs w:val="24"/>
        </w:rPr>
        <w:t xml:space="preserve">Kentucky Cowtown in Williamstown </w:t>
      </w:r>
      <w:proofErr w:type="gramStart"/>
      <w:r>
        <w:rPr>
          <w:sz w:val="24"/>
          <w:szCs w:val="24"/>
        </w:rPr>
        <w:t xml:space="preserve">Kentucky </w:t>
      </w:r>
      <w:r w:rsidR="0050323E">
        <w:rPr>
          <w:sz w:val="24"/>
          <w:szCs w:val="24"/>
        </w:rPr>
        <w:t xml:space="preserve"> (</w:t>
      </w:r>
      <w:proofErr w:type="gramEnd"/>
      <w:r w:rsidR="0050323E">
        <w:rPr>
          <w:sz w:val="24"/>
          <w:szCs w:val="24"/>
        </w:rPr>
        <w:t xml:space="preserve">for $500) </w:t>
      </w:r>
      <w:r>
        <w:rPr>
          <w:sz w:val="24"/>
          <w:szCs w:val="24"/>
        </w:rPr>
        <w:t xml:space="preserve">on June 10, 2017, and will include contest, halter, western and hunt classes. </w:t>
      </w:r>
      <w:r w:rsidR="0050323E">
        <w:rPr>
          <w:sz w:val="24"/>
          <w:szCs w:val="24"/>
        </w:rPr>
        <w:t xml:space="preserve"> Tonya asked Wayne Toole to work on the show bill and to hire</w:t>
      </w:r>
      <w:r>
        <w:rPr>
          <w:sz w:val="24"/>
          <w:szCs w:val="24"/>
        </w:rPr>
        <w:t xml:space="preserve"> </w:t>
      </w:r>
      <w:r w:rsidR="0050323E">
        <w:rPr>
          <w:sz w:val="24"/>
          <w:szCs w:val="24"/>
        </w:rPr>
        <w:t xml:space="preserve">a judge for the show.  Paula Gatewood hired the judge for this show:  Dennis Mason (for $250).  </w:t>
      </w:r>
    </w:p>
    <w:p w:rsidR="00623C47" w:rsidRDefault="0050323E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The show bill has been </w:t>
        <w:lastRenderedPageBreak/>
      </w:r>
      <w:r w:rsidR="0079345F">
        <w:rPr>
          <w:sz w:val="24"/>
          <w:szCs w:val="24"/>
        </w:rPr>
        <w:t xml:space="preserve">devised </w:t>
      </w:r>
      <w:r w:rsidR="00C50A21">
        <w:rPr>
          <w:sz w:val="24"/>
          <w:szCs w:val="24"/>
        </w:rPr>
        <w:t>by Wayne</w:t>
      </w:r>
      <w:r>
        <w:rPr>
          <w:sz w:val="24"/>
          <w:szCs w:val="24"/>
        </w:rPr>
        <w:t xml:space="preserve"> and approved by Tonya.</w:t>
      </w:r>
      <w:r w:rsidR="00C50A21">
        <w:rPr>
          <w:sz w:val="24"/>
          <w:szCs w:val="24"/>
        </w:rPr>
        <w:t xml:space="preserve">  The show bill needs to be passed out and placed in businesses for a successful show.</w:t>
      </w:r>
      <w:r>
        <w:rPr>
          <w:sz w:val="24"/>
          <w:szCs w:val="24"/>
        </w:rPr>
        <w:t xml:space="preserve">  </w:t>
      </w:r>
    </w:p>
    <w:p w:rsidR="001E4E65" w:rsidRDefault="001E4E65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It was announced that Wayne Toole was the only member </w:t>
      </w:r>
      <w:r w:rsidR="0079345F">
        <w:rPr>
          <w:sz w:val="24"/>
          <w:szCs w:val="24"/>
        </w:rPr>
        <w:t xml:space="preserve">of Kentucky Mid States Appaloosa Club </w:t>
      </w:r>
      <w:r>
        <w:rPr>
          <w:sz w:val="24"/>
          <w:szCs w:val="24"/>
        </w:rPr>
        <w:t>that sent in his points to Jessica Williams and will be paid</w:t>
      </w:r>
      <w:r w:rsidR="00C50A21">
        <w:rPr>
          <w:sz w:val="24"/>
          <w:szCs w:val="24"/>
        </w:rPr>
        <w:t xml:space="preserve"> prize money</w:t>
      </w:r>
      <w:r>
        <w:rPr>
          <w:sz w:val="24"/>
          <w:szCs w:val="24"/>
        </w:rPr>
        <w:t xml:space="preserve"> when checks are available.</w:t>
      </w:r>
    </w:p>
    <w:p w:rsidR="001E4E65" w:rsidRDefault="001E4E65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All members were reminded that the </w:t>
      </w:r>
      <w:proofErr w:type="spellStart"/>
      <w:r>
        <w:rPr>
          <w:sz w:val="24"/>
          <w:szCs w:val="24"/>
        </w:rPr>
        <w:t>KApOA</w:t>
      </w:r>
      <w:proofErr w:type="spellEnd"/>
      <w:r>
        <w:rPr>
          <w:sz w:val="24"/>
          <w:szCs w:val="24"/>
        </w:rPr>
        <w:t xml:space="preserve"> meeting will be held in Bardstown, Kentucky at Colton’s Steak </w:t>
      </w:r>
      <w:r w:rsidR="00C50A21">
        <w:rPr>
          <w:sz w:val="24"/>
          <w:szCs w:val="24"/>
        </w:rPr>
        <w:t xml:space="preserve">House on Saturday, March 4, 2017 </w:t>
      </w:r>
      <w:r>
        <w:rPr>
          <w:sz w:val="24"/>
          <w:szCs w:val="24"/>
        </w:rPr>
        <w:t>and asked t</w:t>
      </w:r>
      <w:r w:rsidR="0050323E">
        <w:rPr>
          <w:sz w:val="24"/>
          <w:szCs w:val="24"/>
        </w:rPr>
        <w:t xml:space="preserve">o attend this meeting to see if </w:t>
      </w:r>
      <w:proofErr w:type="spellStart"/>
      <w:r>
        <w:rPr>
          <w:sz w:val="24"/>
          <w:szCs w:val="24"/>
        </w:rPr>
        <w:t>KApOA</w:t>
      </w:r>
      <w:proofErr w:type="spellEnd"/>
      <w:r>
        <w:rPr>
          <w:sz w:val="24"/>
          <w:szCs w:val="24"/>
        </w:rPr>
        <w:t xml:space="preserve"> would help Mid States pay for the judge for the </w:t>
      </w:r>
      <w:r w:rsidR="0050323E">
        <w:rPr>
          <w:sz w:val="24"/>
          <w:szCs w:val="24"/>
        </w:rPr>
        <w:t>2017 Futurity Classes tentatively to be held at Kentucky Cowtown in Williamstown, Kentucky on August 26, 2017.</w:t>
      </w:r>
    </w:p>
    <w:p w:rsidR="006C1944" w:rsidRDefault="006C1944" w:rsidP="00912CFA">
      <w:pPr>
        <w:rPr>
          <w:sz w:val="24"/>
          <w:szCs w:val="24"/>
        </w:rPr>
      </w:pPr>
      <w:r>
        <w:rPr>
          <w:sz w:val="24"/>
          <w:szCs w:val="24"/>
        </w:rPr>
        <w:t>Tonya also informed the club that a large facility in Georgia was putting on a horse show and wanted Mid States Appaloosa Club to back them.  It was discussed and Jeff Crawley brought u</w:t>
      </w:r>
      <w:r w:rsidR="00C50A21">
        <w:rPr>
          <w:sz w:val="24"/>
          <w:szCs w:val="24"/>
        </w:rPr>
        <w:t>p the question of how this w</w:t>
      </w:r>
      <w:r>
        <w:rPr>
          <w:sz w:val="24"/>
          <w:szCs w:val="24"/>
        </w:rPr>
        <w:t xml:space="preserve">ould favorably impact our club.  Motion was made by Jeff Crawley not to back this Georgia show, seconded by </w:t>
      </w:r>
      <w:r w:rsidR="00C50A21">
        <w:rPr>
          <w:sz w:val="24"/>
          <w:szCs w:val="24"/>
        </w:rPr>
        <w:t>Buddy Walker and</w:t>
      </w:r>
      <w:r w:rsidR="0079345F">
        <w:rPr>
          <w:sz w:val="24"/>
          <w:szCs w:val="24"/>
        </w:rPr>
        <w:t xml:space="preserve"> involvement </w:t>
      </w:r>
      <w:r w:rsidR="00C50A21">
        <w:rPr>
          <w:sz w:val="24"/>
          <w:szCs w:val="24"/>
        </w:rPr>
        <w:t>declined by all members.</w:t>
      </w:r>
    </w:p>
    <w:p w:rsidR="00C50A21" w:rsidRDefault="00C50A21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Tonya brought up the dates and places of trail rides that were being planned for Kentucky Trail Riders.  </w:t>
      </w:r>
    </w:p>
    <w:p w:rsidR="00C50A21" w:rsidRDefault="00C50A21" w:rsidP="00912CFA">
      <w:p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:rsidR="00C50A21" w:rsidRDefault="00C50A21" w:rsidP="00912CFA">
      <w:pPr>
        <w:rPr>
          <w:sz w:val="24"/>
          <w:szCs w:val="24"/>
        </w:rPr>
      </w:pPr>
      <w:r>
        <w:rPr>
          <w:sz w:val="24"/>
          <w:szCs w:val="24"/>
        </w:rPr>
        <w:t>Tonya Lindsay informed club members that</w:t>
      </w:r>
      <w:r w:rsidR="0079345F">
        <w:rPr>
          <w:sz w:val="24"/>
          <w:szCs w:val="24"/>
        </w:rPr>
        <w:t xml:space="preserve"> Don Malone,</w:t>
      </w:r>
      <w:r>
        <w:rPr>
          <w:sz w:val="24"/>
          <w:szCs w:val="24"/>
        </w:rPr>
        <w:t xml:space="preserve"> former president and founder of Kentucky Mid States </w:t>
      </w:r>
      <w:r w:rsidR="0079345F">
        <w:rPr>
          <w:sz w:val="24"/>
          <w:szCs w:val="24"/>
        </w:rPr>
        <w:t xml:space="preserve">Appaloosa club had passed away.  </w:t>
      </w:r>
    </w:p>
    <w:p w:rsidR="006C1944" w:rsidRDefault="006C1944" w:rsidP="00912CFA">
      <w:pPr>
        <w:rPr>
          <w:sz w:val="24"/>
          <w:szCs w:val="24"/>
        </w:rPr>
      </w:pPr>
    </w:p>
    <w:p w:rsidR="001E4E65" w:rsidRDefault="0079345F" w:rsidP="00912CFA">
      <w:pPr>
        <w:rPr>
          <w:sz w:val="24"/>
          <w:szCs w:val="24"/>
        </w:rPr>
      </w:pPr>
      <w:r>
        <w:rPr>
          <w:sz w:val="24"/>
          <w:szCs w:val="24"/>
        </w:rPr>
        <w:t>The next meeting will be held on March 7</w:t>
      </w:r>
      <w:r w:rsidRPr="007934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@ 6:30 to 7:00 PM at the Hometown Pizza at Carrolton Kentucky.</w:t>
      </w:r>
    </w:p>
    <w:p w:rsidR="0079345F" w:rsidRDefault="0079345F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The motion to adjourn the meeting was made by Jeff Crowley and seconded by </w:t>
      </w:r>
      <w:proofErr w:type="spellStart"/>
      <w:r>
        <w:rPr>
          <w:sz w:val="24"/>
          <w:szCs w:val="24"/>
        </w:rPr>
        <w:t>MaryLou</w:t>
      </w:r>
      <w:proofErr w:type="spellEnd"/>
      <w:r>
        <w:rPr>
          <w:sz w:val="24"/>
          <w:szCs w:val="24"/>
        </w:rPr>
        <w:t xml:space="preserve"> Walker at 2:20 PM.</w:t>
      </w:r>
    </w:p>
    <w:p w:rsidR="0079345F" w:rsidRDefault="0079345F" w:rsidP="00912CFA">
      <w:pPr>
        <w:rPr>
          <w:sz w:val="24"/>
          <w:szCs w:val="24"/>
        </w:rPr>
      </w:pPr>
    </w:p>
    <w:p w:rsidR="0079345F" w:rsidRDefault="0079345F" w:rsidP="00912CFA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79345F" w:rsidRDefault="0079345F" w:rsidP="00912CFA">
      <w:pPr>
        <w:rPr>
          <w:sz w:val="24"/>
          <w:szCs w:val="24"/>
        </w:rPr>
      </w:pPr>
      <w:r>
        <w:rPr>
          <w:sz w:val="24"/>
          <w:szCs w:val="24"/>
        </w:rPr>
        <w:t xml:space="preserve">Cheryl Toole </w:t>
      </w:r>
      <w:bookmarkStart w:id="0" w:name="_GoBack"/>
      <w:bookmarkEnd w:id="0"/>
    </w:p>
    <w:sectPr w:rsidR="0079345F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D173A11"/>
    <w:tmpl w:val="33C0BBB6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144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216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88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360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432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504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76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648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7200"/>
        <w:ind w:hanging="360"/>
      </w:pPr>
      <w:lvlJc w:val="left"/>
    </w:lvl>
  </w:abstractNum>
  <w:abstractNum w:abstractNumId="1">
    <w:multiLevelType w:val="hybridMultilevel"/>
    <w:nsid w:val="504E0C8E"/>
    <w:tmpl w:val="A496B7B2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5519741A"/>
    <w:tmpl w:val="2C7E2D9E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57300C5A"/>
    <w:tmpl w:val="115A0C2A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61E132BD"/>
    <w:tmpl w:val="ACA01328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6F876626"/>
    <w:tmpl w:val="31D415EC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7A5B4A59"/>
    <w:tmpl w:val="0298BBC2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7C37166D"/>
    <w:tmpl w:val="0C42909C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1440"/>
        <w:ind w:hanging="360"/>
      </w:pPr>
      <w:lvlJc w:val="left"/>
    </w:lvl>
    <w:lvl w:ilvl="1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2160"/>
        <w:ind w:hanging="360"/>
      </w:pPr>
      <w:lvlJc w:val="left"/>
    </w:lvl>
    <w:lvl w:ilvl="2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2880"/>
        <w:ind w:hanging="360"/>
      </w:pPr>
      <w:lvlJc w:val="left"/>
    </w:lvl>
    <w:lvl w:ilvl="3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3600"/>
        <w:ind w:hanging="360"/>
      </w:pPr>
      <w:lvlJc w:val="left"/>
    </w:lvl>
    <w:lvl w:ilvl="4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4320"/>
        <w:ind w:hanging="360"/>
      </w:pPr>
      <w:lvlJc w:val="left"/>
    </w:lvl>
    <w:lvl w:ilvl="5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5040"/>
        <w:ind w:hanging="360"/>
      </w:pPr>
      <w:lvlJc w:val="left"/>
    </w:lvl>
    <w:lvl w:ilvl="6" w:tentative="1" w:tplc="04090001">
      <w:numFmt w:val="bullet"/>
      <w:lvlText w:val=""/>
      <w:start w:val="1"/>
      <w:rPr>
        <w:rFonts w:hint="default"/>
        <w:rFonts w:ascii="Symbol" w:hAnsi="Symbol"/>
      </w:rPr>
      <w:pPr>
        <w:ind w:left="5760"/>
        <w:ind w:hanging="360"/>
      </w:pPr>
      <w:lvlJc w:val="left"/>
    </w:lvl>
    <w:lvl w:ilvl="7" w:tentative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6480"/>
        <w:ind w:hanging="360"/>
      </w:pPr>
      <w:lvlJc w:val="left"/>
    </w:lvl>
    <w:lvl w:ilvl="8" w:tentative="1" w:tplc="04090005">
      <w:numFmt w:val="bullet"/>
      <w:lvlText w:val=""/>
      <w:start w:val="1"/>
      <w:rPr>
        <w:rFonts w:hint="default"/>
        <w:rFonts w:ascii="Wingdings" w:hAnsi="Wingdings"/>
      </w:rPr>
      <w:pPr>
        <w:ind w:left="720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0BB5"/>
  <w15:chartTrackingRefBased/>
  <w15:docId w15:val="{B9406FFA-E012-4F50-B1A2-A42BB70D720D}"/>
  <w:rsids>
    <w:rsidRoot val="00912CFA"/>
    <w:rsid val="00103E7C"/>
    <w:rsid val="001E4E65"/>
    <w:rsid val="00347594"/>
    <w:rsid val="004806FD"/>
    <w:rsid val="0050323E"/>
    <w:rsid val="00623C47"/>
    <w:rsid val="006452A2"/>
    <w:rsid val="006C1944"/>
    <w:rsid val="006D4DEF"/>
    <w:rsid val="0079345F"/>
    <w:rsid val="007A27E2"/>
    <w:rsid val="00880F5A"/>
    <w:rsid val="00912CFA"/>
    <w:rsid val="00B20DF5"/>
    <w:rsid val="00B238CA"/>
    <w:rsid val="00B47944"/>
    <w:rsid val="00B47F38"/>
    <w:rsid val="00BC7406"/>
    <w:rsid val="00BE019B"/>
    <w:rsid val="00C2737F"/>
    <w:rsid val="00C50A21"/>
    <w:rsid val="00EE49AF"/>
    <w:rsid val="00F11604"/>
    <w:rsid val="00FA2A26"/>
    <w:rsid val="00FB4C6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rFonts w:eastAsiaTheme="minorHAnsi"/>
        <w:rFonts w:hAnsiTheme="minorHAnsi"/>
        <w:rFonts w:cstheme="minorBidi"/>
        <w:lang w:val="en-US" w:eastAsia="en-US" w:bidi="ar-SA"/>
        <w:rFonts w:ascii="Calibr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6D4D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3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C2737F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Toole</dc:creator>
  <cp:keywords/>
  <dc:description/>
  <cp:lastModifiedBy>Raymond Toole</cp:lastModifiedBy>
  <cp:revision>2</cp:revision>
  <cp:lastPrinted>2015-02-11T22:05:00Z</cp:lastPrinted>
  <dcterms:created xsi:type="dcterms:W3CDTF">2017-03-07T18:19:00Z</dcterms:created>
  <dcterms:modified xsi:type="dcterms:W3CDTF">2017-03-07T18:19:00Z</dcterms:modified>
</cp:coreProperties>
</file>